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62" w:rsidRPr="000A6C62" w:rsidRDefault="000A6C62" w:rsidP="0038157F">
      <w:pPr>
        <w:pStyle w:val="NoSpacing"/>
        <w:jc w:val="center"/>
        <w:rPr>
          <w:b/>
        </w:rPr>
      </w:pPr>
      <w:r w:rsidRPr="000A6C62">
        <w:rPr>
          <w:b/>
        </w:rPr>
        <w:t>SUMAS CITY COUNCIL AGENDA, SEPTEMBER 22, 2014</w:t>
      </w:r>
    </w:p>
    <w:p w:rsidR="000A6C62" w:rsidRDefault="000A6C62" w:rsidP="000A6C62">
      <w:pPr>
        <w:pStyle w:val="NoSpacing"/>
        <w:jc w:val="center"/>
      </w:pPr>
    </w:p>
    <w:p w:rsidR="0038157F" w:rsidRDefault="0038157F" w:rsidP="000A6C62">
      <w:pPr>
        <w:pStyle w:val="NoSpacing"/>
        <w:jc w:val="center"/>
      </w:pPr>
    </w:p>
    <w:p w:rsidR="0038157F" w:rsidRDefault="0038157F" w:rsidP="000A6C62">
      <w:pPr>
        <w:pStyle w:val="NoSpacing"/>
        <w:jc w:val="center"/>
      </w:pPr>
    </w:p>
    <w:p w:rsidR="00484456" w:rsidRDefault="00484456" w:rsidP="000A6C62">
      <w:pPr>
        <w:pStyle w:val="NoSpacing"/>
        <w:jc w:val="center"/>
      </w:pPr>
    </w:p>
    <w:p w:rsidR="00484456" w:rsidRDefault="0038157F" w:rsidP="0038157F">
      <w:pPr>
        <w:pStyle w:val="NoSpacing"/>
      </w:pPr>
      <w:r>
        <w:t>1)</w:t>
      </w:r>
      <w:r>
        <w:tab/>
        <w:t>Public Hearing – Moratorium – Marijuana producing, processing, retailing / 7:00 p.m.</w:t>
      </w:r>
    </w:p>
    <w:p w:rsidR="0038157F" w:rsidRDefault="0038157F" w:rsidP="0038157F">
      <w:pPr>
        <w:pStyle w:val="NoSpacing"/>
      </w:pPr>
      <w:r>
        <w:tab/>
      </w:r>
      <w:r>
        <w:tab/>
        <w:t>(see attached)</w:t>
      </w:r>
    </w:p>
    <w:p w:rsidR="0038157F" w:rsidRDefault="0038157F" w:rsidP="0038157F">
      <w:pPr>
        <w:pStyle w:val="NoSpacing"/>
      </w:pPr>
    </w:p>
    <w:p w:rsidR="0038157F" w:rsidRDefault="0038157F" w:rsidP="0038157F">
      <w:pPr>
        <w:pStyle w:val="NoSpacing"/>
      </w:pPr>
    </w:p>
    <w:p w:rsidR="0038157F" w:rsidRDefault="0038157F" w:rsidP="0038157F">
      <w:pPr>
        <w:pStyle w:val="NoSpacing"/>
      </w:pPr>
    </w:p>
    <w:p w:rsidR="0038157F" w:rsidRDefault="0038157F" w:rsidP="0038157F">
      <w:pPr>
        <w:pStyle w:val="NoSpacing"/>
      </w:pPr>
    </w:p>
    <w:p w:rsidR="000A6C62" w:rsidRDefault="0038157F" w:rsidP="000A6C62">
      <w:pPr>
        <w:pStyle w:val="NoSpacing"/>
      </w:pPr>
      <w:r>
        <w:t>2</w:t>
      </w:r>
      <w:r w:rsidR="000A6C62">
        <w:t>)</w:t>
      </w:r>
      <w:r w:rsidR="000A6C62">
        <w:tab/>
        <w:t>Committee Reports –</w:t>
      </w:r>
    </w:p>
    <w:p w:rsidR="000A6C62" w:rsidRDefault="000A6C62" w:rsidP="000A6C62">
      <w:pPr>
        <w:pStyle w:val="NoSpacing"/>
      </w:pPr>
      <w:r>
        <w:tab/>
      </w:r>
      <w:r>
        <w:tab/>
        <w:t>Rich &amp; Bruce – Meadowbrook Water Association</w:t>
      </w:r>
    </w:p>
    <w:p w:rsidR="000A6C62" w:rsidRDefault="000A6C62" w:rsidP="000A6C62">
      <w:pPr>
        <w:pStyle w:val="NoSpacing"/>
      </w:pPr>
    </w:p>
    <w:p w:rsidR="000A6C62" w:rsidRDefault="000A6C62" w:rsidP="000A6C62">
      <w:pPr>
        <w:pStyle w:val="NoSpacing"/>
      </w:pPr>
    </w:p>
    <w:p w:rsidR="000A6C62" w:rsidRDefault="000A6C62" w:rsidP="000A6C62">
      <w:pPr>
        <w:pStyle w:val="NoSpacing"/>
      </w:pPr>
    </w:p>
    <w:p w:rsidR="00484456" w:rsidRDefault="00484456" w:rsidP="000A6C62">
      <w:pPr>
        <w:pStyle w:val="NoSpacing"/>
      </w:pPr>
    </w:p>
    <w:p w:rsidR="000A6C62" w:rsidRDefault="0038157F" w:rsidP="000A6C62">
      <w:pPr>
        <w:pStyle w:val="NoSpacing"/>
      </w:pPr>
      <w:r>
        <w:t>3</w:t>
      </w:r>
      <w:r w:rsidR="000A6C62">
        <w:t>)</w:t>
      </w:r>
      <w:r w:rsidR="000A6C62">
        <w:tab/>
        <w:t>Citizen Complaint Letter (see attached)</w:t>
      </w:r>
    </w:p>
    <w:p w:rsidR="000A6C62" w:rsidRDefault="000A6C62" w:rsidP="000A6C62">
      <w:pPr>
        <w:pStyle w:val="NoSpacing"/>
      </w:pPr>
    </w:p>
    <w:p w:rsidR="000A6C62" w:rsidRDefault="000A6C62" w:rsidP="000A6C62">
      <w:pPr>
        <w:pStyle w:val="NoSpacing"/>
      </w:pPr>
    </w:p>
    <w:p w:rsidR="000A6C62" w:rsidRDefault="000A6C62" w:rsidP="000A6C62">
      <w:pPr>
        <w:pStyle w:val="NoSpacing"/>
      </w:pPr>
    </w:p>
    <w:p w:rsidR="00484456" w:rsidRDefault="00484456" w:rsidP="000A6C62">
      <w:pPr>
        <w:pStyle w:val="NoSpacing"/>
      </w:pPr>
    </w:p>
    <w:p w:rsidR="000A6C62" w:rsidRDefault="0038157F" w:rsidP="000A6C62">
      <w:pPr>
        <w:pStyle w:val="NoSpacing"/>
      </w:pPr>
      <w:r>
        <w:t>4</w:t>
      </w:r>
      <w:r w:rsidR="000A6C62">
        <w:t>)</w:t>
      </w:r>
      <w:r w:rsidR="000A6C62">
        <w:tab/>
        <w:t>Staff –</w:t>
      </w:r>
    </w:p>
    <w:p w:rsidR="000A6C62" w:rsidRDefault="000A6C62" w:rsidP="000A6C62">
      <w:pPr>
        <w:pStyle w:val="NoSpacing"/>
      </w:pPr>
      <w:r>
        <w:tab/>
      </w:r>
      <w:r>
        <w:tab/>
        <w:t>Chris –</w:t>
      </w:r>
    </w:p>
    <w:p w:rsidR="000A6C62" w:rsidRDefault="000A6C62" w:rsidP="000A6C62">
      <w:pPr>
        <w:pStyle w:val="NoSpacing"/>
      </w:pPr>
      <w:r>
        <w:tab/>
      </w:r>
      <w:r>
        <w:tab/>
        <w:t>Geri -</w:t>
      </w:r>
      <w:r>
        <w:tab/>
        <w:t>Resolution #745 cancelling previously approved check (see attached)</w:t>
      </w:r>
    </w:p>
    <w:p w:rsidR="000A6C62" w:rsidRDefault="000A6C62" w:rsidP="000A6C62">
      <w:pPr>
        <w:pStyle w:val="NoSpacing"/>
      </w:pPr>
      <w:r>
        <w:tab/>
      </w:r>
      <w:r>
        <w:tab/>
      </w:r>
      <w:r>
        <w:tab/>
        <w:t>Ordinance for TV Hookups (see attached)</w:t>
      </w:r>
    </w:p>
    <w:p w:rsidR="000A6C62" w:rsidRDefault="000A6C62" w:rsidP="000A6C62">
      <w:pPr>
        <w:pStyle w:val="NoSpacing"/>
      </w:pPr>
      <w:r>
        <w:tab/>
      </w:r>
      <w:r>
        <w:tab/>
        <w:t>Rod -</w:t>
      </w:r>
      <w:r>
        <w:tab/>
        <w:t>FYI – Front St. RR Crossing Closure (see attached)</w:t>
      </w:r>
    </w:p>
    <w:p w:rsidR="000A6C62" w:rsidRDefault="000A6C62" w:rsidP="000A6C62">
      <w:pPr>
        <w:pStyle w:val="NoSpacing"/>
      </w:pPr>
      <w:r>
        <w:tab/>
      </w:r>
      <w:r>
        <w:tab/>
        <w:t>Mayor -</w:t>
      </w:r>
      <w:r>
        <w:tab/>
        <w:t>Tom Dorr Proposal (see attached)</w:t>
      </w:r>
    </w:p>
    <w:p w:rsidR="000A6C62" w:rsidRDefault="000A6C62" w:rsidP="000A6C62">
      <w:pPr>
        <w:pStyle w:val="NoSpacing"/>
      </w:pPr>
      <w:r>
        <w:tab/>
      </w:r>
      <w:r>
        <w:tab/>
        <w:t>Jim -</w:t>
      </w:r>
      <w:r>
        <w:tab/>
        <w:t>Moratorium – Marijuana-related to I-502 (see attached)</w:t>
      </w:r>
    </w:p>
    <w:p w:rsidR="000A6C62" w:rsidRDefault="000A6C62" w:rsidP="000A6C62">
      <w:pPr>
        <w:pStyle w:val="NoSpacing"/>
      </w:pPr>
      <w:r>
        <w:tab/>
      </w:r>
      <w:r>
        <w:tab/>
      </w:r>
      <w:r>
        <w:tab/>
        <w:t>Sumas Development/Restrictive Covenants (see attached)</w:t>
      </w: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</w:p>
    <w:p w:rsidR="00484456" w:rsidRDefault="0038157F" w:rsidP="000A6C62">
      <w:pPr>
        <w:pStyle w:val="NoSpacing"/>
      </w:pPr>
      <w:r>
        <w:t>5</w:t>
      </w:r>
      <w:r w:rsidR="00484456">
        <w:t>)</w:t>
      </w:r>
      <w:r w:rsidR="00484456">
        <w:tab/>
        <w:t>Miscellaneous –</w:t>
      </w: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</w:p>
    <w:p w:rsidR="00484456" w:rsidRDefault="0038157F" w:rsidP="000A6C62">
      <w:pPr>
        <w:pStyle w:val="NoSpacing"/>
      </w:pPr>
      <w:r>
        <w:t>6</w:t>
      </w:r>
      <w:r w:rsidR="00484456">
        <w:t>)</w:t>
      </w:r>
      <w:r w:rsidR="00484456">
        <w:tab/>
        <w:t>In Progress:</w:t>
      </w:r>
      <w:r w:rsidR="00484456">
        <w:tab/>
        <w:t>Muni Code Revisions</w:t>
      </w:r>
      <w:r w:rsidR="00484456">
        <w:tab/>
      </w:r>
      <w:r w:rsidR="00484456">
        <w:tab/>
      </w:r>
      <w:r w:rsidR="00484456">
        <w:tab/>
        <w:t>Shoreline Updates</w:t>
      </w:r>
    </w:p>
    <w:p w:rsidR="00484456" w:rsidRDefault="00484456" w:rsidP="000A6C62">
      <w:pPr>
        <w:pStyle w:val="NoSpacing"/>
      </w:pPr>
      <w:r>
        <w:tab/>
      </w:r>
      <w:r>
        <w:tab/>
      </w:r>
      <w:r>
        <w:tab/>
        <w:t>UGA Update</w:t>
      </w:r>
      <w:r>
        <w:tab/>
      </w:r>
      <w:r>
        <w:tab/>
      </w:r>
      <w:r>
        <w:tab/>
      </w:r>
      <w:r>
        <w:tab/>
        <w:t>RV Park</w:t>
      </w:r>
    </w:p>
    <w:p w:rsidR="00484456" w:rsidRDefault="00484456" w:rsidP="000A6C62">
      <w:pPr>
        <w:pStyle w:val="NoSpacing"/>
      </w:pPr>
      <w:r>
        <w:tab/>
      </w:r>
      <w:r>
        <w:tab/>
      </w:r>
      <w:r>
        <w:tab/>
        <w:t>Solid Waste/Garbage</w:t>
      </w:r>
      <w:r>
        <w:tab/>
      </w:r>
      <w:r>
        <w:tab/>
      </w:r>
      <w:r>
        <w:tab/>
        <w:t>Meadowbrook Water Assn.</w:t>
      </w: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</w:p>
    <w:p w:rsidR="00484456" w:rsidRDefault="00484456" w:rsidP="000A6C62">
      <w:pPr>
        <w:pStyle w:val="NoSpacing"/>
      </w:pPr>
      <w:r>
        <w:t>FYI</w:t>
      </w:r>
      <w:r>
        <w:tab/>
        <w:t>Minutes of September 8, 2014</w:t>
      </w:r>
    </w:p>
    <w:p w:rsidR="00484456" w:rsidRPr="000A6C62" w:rsidRDefault="00484456" w:rsidP="000A6C62">
      <w:pPr>
        <w:pStyle w:val="NoSpacing"/>
      </w:pPr>
      <w:r>
        <w:tab/>
        <w:t>Revenue/Expenditure Reports for August 2014</w:t>
      </w:r>
    </w:p>
    <w:sectPr w:rsidR="00484456" w:rsidRPr="000A6C62" w:rsidSect="003F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6C62"/>
    <w:rsid w:val="0004799E"/>
    <w:rsid w:val="000A6C62"/>
    <w:rsid w:val="000B2AC9"/>
    <w:rsid w:val="002D2296"/>
    <w:rsid w:val="0038157F"/>
    <w:rsid w:val="003F2EC4"/>
    <w:rsid w:val="00484456"/>
    <w:rsid w:val="00666288"/>
    <w:rsid w:val="00ED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C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GLewis</dc:creator>
  <cp:lastModifiedBy> </cp:lastModifiedBy>
  <cp:revision>2</cp:revision>
  <cp:lastPrinted>2014-09-19T21:09:00Z</cp:lastPrinted>
  <dcterms:created xsi:type="dcterms:W3CDTF">2014-09-23T18:42:00Z</dcterms:created>
  <dcterms:modified xsi:type="dcterms:W3CDTF">2014-09-23T18:42:00Z</dcterms:modified>
</cp:coreProperties>
</file>